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9879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A230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et-EE"/>
        </w:rPr>
        <w:drawing>
          <wp:inline distT="0" distB="0" distL="0" distR="0" wp14:anchorId="006B033D" wp14:editId="2467FC5A">
            <wp:extent cx="2895600" cy="3841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E07C0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C2C8A" w14:textId="77777777" w:rsidR="006A1E02" w:rsidRDefault="006A1E02" w:rsidP="00413E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5712B" w14:textId="77777777" w:rsidR="00373378" w:rsidRDefault="00373378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KULTUURI- JA SPORDITÖÖ PEASPETSIALISTI</w:t>
      </w:r>
      <w:r w:rsidR="00413ED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133996" w14:textId="77777777" w:rsidR="00413ED5" w:rsidRDefault="00413ED5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A99">
        <w:rPr>
          <w:rFonts w:ascii="Times New Roman" w:hAnsi="Times New Roman" w:cs="Times New Roman"/>
          <w:sz w:val="28"/>
          <w:szCs w:val="28"/>
        </w:rPr>
        <w:t>KÄSKKIRI</w:t>
      </w:r>
    </w:p>
    <w:p w14:paraId="21952DD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BB491" w14:textId="04BB3FF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Linnamäe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10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 nr 10-5/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6-</w:t>
      </w:r>
      <w:r w:rsidR="0000453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31B125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C6502" w14:textId="77777777" w:rsidR="00413ED5" w:rsidRPr="001A0A26" w:rsidRDefault="00413ED5" w:rsidP="00413ED5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1A0A26">
        <w:rPr>
          <w:rFonts w:ascii="Times New Roman" w:eastAsia="Times New Roman" w:hAnsi="Times New Roman" w:cs="Times New Roman"/>
          <w:b/>
          <w:sz w:val="24"/>
          <w:szCs w:val="24"/>
        </w:rPr>
        <w:t>Loa andmine avaliku ürituse korraldamiseks</w:t>
      </w:r>
    </w:p>
    <w:p w14:paraId="6ADBD4CA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E7F4C23" w14:textId="4476B12A" w:rsidR="00413ED5" w:rsidRDefault="002210EB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Läänemaa Orienteerumisklubi O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>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MTÜ</w:t>
      </w:r>
      <w:r w:rsidR="00373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esitas Lääne-Nigula </w:t>
      </w:r>
      <w:r w:rsidR="00BE183D">
        <w:rPr>
          <w:rFonts w:ascii="Times New Roman" w:eastAsia="Times New Roman" w:hAnsi="Times New Roman" w:cs="Times New Roman"/>
          <w:sz w:val="24"/>
          <w:szCs w:val="24"/>
        </w:rPr>
        <w:t>v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allavalitsusele taotlus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e avaliku ürituse</w:t>
      </w:r>
      <w:r w:rsidR="00BE183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enteer</w:t>
      </w:r>
      <w:r w:rsidR="00322CA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mis</w:t>
      </w:r>
      <w:r w:rsidR="00322C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 xml:space="preserve">kolmapäevakud Paliveres ja Roostal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korraldamiseks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. Palivere alevikus toimub orienteerumis</w:t>
      </w:r>
      <w:r w:rsidR="00322CAD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1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ko</w:t>
      </w:r>
      <w:r w:rsidR="00AE145C">
        <w:rPr>
          <w:rFonts w:ascii="Times New Roman" w:eastAsia="Times New Roman" w:hAnsi="Times New Roman" w:cs="Times New Roman"/>
          <w:sz w:val="24"/>
          <w:szCs w:val="24"/>
        </w:rPr>
        <w:t>l</w:t>
      </w:r>
      <w:r w:rsidR="008F5DCB">
        <w:rPr>
          <w:rFonts w:ascii="Times New Roman" w:eastAsia="Times New Roman" w:hAnsi="Times New Roman" w:cs="Times New Roman"/>
          <w:sz w:val="24"/>
          <w:szCs w:val="24"/>
        </w:rPr>
        <w:t>mapäevak 20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astal ajavahemikul kell 1</w:t>
      </w:r>
      <w:r w:rsidR="00AE145C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-1</w:t>
      </w:r>
      <w:r w:rsidR="00AE145C">
        <w:rPr>
          <w:rFonts w:ascii="Times New Roman" w:eastAsia="Times New Roman" w:hAnsi="Times New Roman" w:cs="Times New Roman"/>
          <w:sz w:val="24"/>
          <w:szCs w:val="24"/>
        </w:rPr>
        <w:t>9 ja Roosta</w:t>
      </w:r>
      <w:r w:rsidR="0018556A">
        <w:rPr>
          <w:rFonts w:ascii="Times New Roman" w:eastAsia="Times New Roman" w:hAnsi="Times New Roman" w:cs="Times New Roman"/>
          <w:sz w:val="24"/>
          <w:szCs w:val="24"/>
        </w:rPr>
        <w:t xml:space="preserve"> ranna parklas 13. 05.2026 ajavahemikus kell 17- 19.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988CD8" w14:textId="3EAF55C8" w:rsidR="00413ED5" w:rsidRPr="001A0A26" w:rsidRDefault="00373378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Prognoositud osalejate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 xml:space="preserve"> arv mõlemal sündmusel on 50 inimest.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Ü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rituse korraldamisega ei kaasne 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 xml:space="preserve">kaubandustegevust,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teede ja tänavate sulgemist ning liikluskorralduse muutmist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001CD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1EC51" w14:textId="0E20D7CF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Võttes aluseks kohaliku omavalitsuse korralduse seaduse § 30 lõike 1 punkti 3,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korrakaitseseaduse § 56 lõike 1 punkt 2,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Lääne-Nigula Vallavolikogu 19.04.2018 määruse nr 21 „Avalike ürituste korraldamise ja pidamise kord Lääne-Nigula vallas” § 4 punkt lõike 2  ning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18B">
        <w:rPr>
          <w:rFonts w:ascii="Times New Roman" w:eastAsia="Times New Roman" w:hAnsi="Times New Roman" w:cs="Times New Roman"/>
          <w:sz w:val="24"/>
          <w:szCs w:val="24"/>
        </w:rPr>
        <w:t xml:space="preserve">Läänemaa Orienteerumisklubi OKAS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MTÜ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 taotluse</w:t>
      </w:r>
    </w:p>
    <w:p w14:paraId="1F43A6E9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61CB3241" w14:textId="091C7B60" w:rsidR="00790BAF" w:rsidRDefault="00A030D4" w:rsidP="00BE183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r w:rsidR="00413ED5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Lubada </w:t>
      </w:r>
      <w:r w:rsidR="00F9318B" w:rsidRPr="00A030D4">
        <w:rPr>
          <w:rFonts w:ascii="Times New Roman" w:eastAsia="Times New Roman" w:hAnsi="Times New Roman" w:cs="Times New Roman"/>
          <w:sz w:val="24"/>
          <w:szCs w:val="24"/>
        </w:rPr>
        <w:t>Läänemaa Orienteerumisklubi OKAS</w:t>
      </w:r>
      <w:r w:rsidR="00F9318B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r w:rsidR="00A43174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MTÜ-l (registrikood 80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070078</w:t>
      </w:r>
      <w:r w:rsidR="00A43174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) </w:t>
      </w:r>
      <w:r w:rsidR="00413ED5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korraldada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ori</w:t>
      </w:r>
      <w:r w:rsidR="00322CAD">
        <w:rPr>
          <w:rFonts w:ascii="Times New Roman" w:eastAsia="Calibri" w:hAnsi="Times New Roman" w:cs="Times New Roman"/>
          <w:sz w:val="24"/>
          <w:szCs w:val="24"/>
          <w:lang w:eastAsia="et-EE"/>
        </w:rPr>
        <w:t>ent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eerumis</w:t>
      </w:r>
      <w:r w:rsidR="00322CAD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e </w:t>
      </w:r>
      <w:r w:rsidR="00790BAF" w:rsidRPr="00A030D4">
        <w:rPr>
          <w:rFonts w:ascii="Times New Roman" w:eastAsia="Calibri" w:hAnsi="Times New Roman" w:cs="Times New Roman"/>
          <w:sz w:val="24"/>
          <w:szCs w:val="24"/>
          <w:lang w:eastAsia="et-EE"/>
        </w:rPr>
        <w:t>kolmapäevakud</w:t>
      </w:r>
    </w:p>
    <w:p w14:paraId="61CDD1C8" w14:textId="3DD9D5E9" w:rsidR="004B1965" w:rsidRDefault="00A030D4" w:rsidP="00BE183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1.1 </w:t>
      </w:r>
      <w:r w:rsidR="008B213A"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13.mail 2026 a ajavahemik</w:t>
      </w:r>
      <w:r w:rsidR="00BE183D"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u</w:t>
      </w:r>
      <w:r w:rsidR="008B213A"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s kell 17-19 Roosta ranna parklas</w:t>
      </w:r>
      <w:r w:rsidR="008B213A">
        <w:rPr>
          <w:rFonts w:ascii="Times New Roman" w:eastAsia="Calibri" w:hAnsi="Times New Roman" w:cs="Times New Roman"/>
          <w:sz w:val="24"/>
          <w:szCs w:val="24"/>
          <w:lang w:eastAsia="et-EE"/>
        </w:rPr>
        <w:t>, Elbiku külas, Lääne-Nigula vallas</w:t>
      </w:r>
      <w:r w:rsidR="004B1965">
        <w:rPr>
          <w:rFonts w:ascii="Times New Roman" w:eastAsia="Calibri" w:hAnsi="Times New Roman" w:cs="Times New Roman"/>
          <w:sz w:val="24"/>
          <w:szCs w:val="24"/>
          <w:lang w:eastAsia="et-EE"/>
        </w:rPr>
        <w:t>.</w:t>
      </w:r>
    </w:p>
    <w:p w14:paraId="6D00AAE9" w14:textId="66F65BF1" w:rsidR="004B1965" w:rsidRDefault="004B1965" w:rsidP="00A030D4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1.1.</w:t>
      </w:r>
      <w:r w:rsidR="00081654">
        <w:rPr>
          <w:rFonts w:ascii="Times New Roman" w:eastAsia="Calibri" w:hAnsi="Times New Roman" w:cs="Times New Roman"/>
          <w:sz w:val="24"/>
          <w:szCs w:val="24"/>
          <w:lang w:eastAsia="et-EE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Ürituse vastutav isik on Renek Loorens, tel </w:t>
      </w:r>
      <w:r w:rsidR="00482C19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56642483; </w:t>
      </w:r>
      <w:hyperlink r:id="rId8" w:history="1">
        <w:r w:rsidR="00081654" w:rsidRPr="00BF2D17">
          <w:rPr>
            <w:rStyle w:val="Hperlink"/>
            <w:rFonts w:ascii="Times New Roman" w:eastAsia="Calibri" w:hAnsi="Times New Roman" w:cs="Times New Roman"/>
            <w:sz w:val="24"/>
            <w:szCs w:val="24"/>
            <w:lang w:eastAsia="et-EE"/>
          </w:rPr>
          <w:t>renek@teedeprojekt.ee</w:t>
        </w:r>
      </w:hyperlink>
    </w:p>
    <w:p w14:paraId="173C5CC4" w14:textId="47E21983" w:rsidR="00081654" w:rsidRDefault="00081654" w:rsidP="00BE183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1.2 </w:t>
      </w:r>
      <w:r w:rsidRPr="00BE183D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20.mail 2026 a ajavahemikus kell 17-19 Palivere alevikus</w:t>
      </w:r>
      <w:r w:rsidR="00297133">
        <w:rPr>
          <w:rFonts w:ascii="Times New Roman" w:eastAsia="Calibri" w:hAnsi="Times New Roman" w:cs="Times New Roman"/>
          <w:sz w:val="24"/>
          <w:szCs w:val="24"/>
          <w:lang w:eastAsia="et-EE"/>
        </w:rPr>
        <w:t>, Lääne-Nigula vallas.</w:t>
      </w:r>
    </w:p>
    <w:p w14:paraId="4D8B0D99" w14:textId="0535FC97" w:rsidR="00297133" w:rsidRDefault="00297133" w:rsidP="00A030D4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1.2.1 Ürituse vastutav isik on Jaanika Paalmäe, tel </w:t>
      </w:r>
      <w:r w:rsidR="00392A5A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5548718; </w:t>
      </w:r>
      <w:hyperlink r:id="rId9" w:history="1">
        <w:r w:rsidR="00322CAD" w:rsidRPr="00BF2D17">
          <w:rPr>
            <w:rStyle w:val="Hperlink"/>
            <w:rFonts w:ascii="Times New Roman" w:eastAsia="Calibri" w:hAnsi="Times New Roman" w:cs="Times New Roman"/>
            <w:sz w:val="24"/>
            <w:szCs w:val="24"/>
            <w:lang w:eastAsia="et-EE"/>
          </w:rPr>
          <w:t>jaanika.paalmae@gmail.com</w:t>
        </w:r>
      </w:hyperlink>
    </w:p>
    <w:p w14:paraId="16403841" w14:textId="6B5CD3E4" w:rsidR="00413ED5" w:rsidRPr="001A0A26" w:rsidRDefault="0055491C" w:rsidP="00413E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.  Korraldajal tagada: </w:t>
      </w:r>
    </w:p>
    <w:p w14:paraId="38BAD946" w14:textId="395B6FC3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.1</w:t>
      </w:r>
      <w:r w:rsidR="00413ED5">
        <w:rPr>
          <w:rFonts w:ascii="Times New Roman" w:eastAsia="Calibri" w:hAnsi="Times New Roman" w:cs="Times New Roman"/>
          <w:sz w:val="24"/>
          <w:szCs w:val="24"/>
          <w:lang w:eastAsia="et-EE"/>
        </w:rPr>
        <w:t>. A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korra nõuete täitmine vastavalt korrakaitseseaduse §-dele 55 ja 56;</w:t>
      </w:r>
    </w:p>
    <w:p w14:paraId="732E2D17" w14:textId="10F2CBBE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>
        <w:rPr>
          <w:rFonts w:ascii="Times New Roman" w:eastAsia="Calibri" w:hAnsi="Times New Roman" w:cs="Times New Roman"/>
          <w:sz w:val="24"/>
          <w:szCs w:val="24"/>
          <w:lang w:eastAsia="et-EE"/>
        </w:rPr>
        <w:t>.2 H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eakorra  nõuete täitmine vastavalt Lääne-Nigula Vallavolikogu 25.01.2018 määrusele nr 1 „Lääne-Nigula valla heakorra eeskiri“ (RT IV, 07.02.2018,3);</w:t>
      </w:r>
    </w:p>
    <w:p w14:paraId="4D84C351" w14:textId="19EF35BC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>
        <w:rPr>
          <w:rFonts w:ascii="Times New Roman" w:eastAsia="Calibri" w:hAnsi="Times New Roman" w:cs="Times New Roman"/>
          <w:sz w:val="24"/>
          <w:szCs w:val="24"/>
          <w:lang w:eastAsia="et-EE"/>
        </w:rPr>
        <w:t>.3 A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valiku ürituse läbiviimisel Lääne-Nigula Vallavolikogu 19.04.2018 määruse nr 21 „Avalike ürituste korraldamise ja pidamise kord Lääne-Nigula vallas“ (RT IV, 25.04.2018, 6) nõuete täitmine;</w:t>
      </w:r>
    </w:p>
    <w:p w14:paraId="7945CCEB" w14:textId="0CE6B3E8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2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.4  osalejate turvalisus;</w:t>
      </w:r>
    </w:p>
    <w:p w14:paraId="05D3530E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1725E0FB" w14:textId="06F70EAE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 Loa andja võib ürituse loa kehtivuse peatada või lõpetada:</w:t>
      </w:r>
    </w:p>
    <w:p w14:paraId="2334CD0F" w14:textId="077E4E4C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.1 ohu vältimiseks;</w:t>
      </w:r>
    </w:p>
    <w:p w14:paraId="3BAB840D" w14:textId="5918A0E1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.2 varalise kahju tekkimise ohu või kahju tekitamise korral;</w:t>
      </w:r>
    </w:p>
    <w:p w14:paraId="3DF5CB21" w14:textId="69C3CD02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.3 üritusest osavõtjate turvalisuse tagamiseks;</w:t>
      </w:r>
    </w:p>
    <w:p w14:paraId="197E73C1" w14:textId="73B874C3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.4 Lääne-Nigula Vallavolikogu 19.04.2018 määruse nr 21 „Avalike ürituste korraldamise ja pidamise kord Lääne-Nigula vallas“ (RT IV, 25.04.2018, 6)  §-s 6 sätestatud nõuete järgimata jätmisel;</w:t>
      </w:r>
    </w:p>
    <w:p w14:paraId="232B6086" w14:textId="4F728D6F" w:rsidR="00413ED5" w:rsidRPr="001A0A26" w:rsidRDefault="0055491C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</w:t>
      </w:r>
      <w:r w:rsidR="00413ED5"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>.5 muul põhjendatud juhul;</w:t>
      </w:r>
    </w:p>
    <w:p w14:paraId="5222AB00" w14:textId="77777777" w:rsidR="00413ED5" w:rsidRPr="001A0A26" w:rsidRDefault="00413ED5" w:rsidP="00413E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707134B" w14:textId="7D9962A3" w:rsidR="00413ED5" w:rsidRPr="001A0A26" w:rsidRDefault="0055491C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. Käskkiri 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 jõustub teatavakstegemisest.</w:t>
      </w:r>
    </w:p>
    <w:p w14:paraId="057BD421" w14:textId="77777777" w:rsidR="00413ED5" w:rsidRPr="001A0A26" w:rsidRDefault="00413ED5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A85AC15" w14:textId="00889027" w:rsidR="00413ED5" w:rsidRPr="001A0A26" w:rsidRDefault="0055491C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. Käesolevat käskkirja on õigus vaidlustada 30 päeva jooksul, arvates päevast, millal vaiet esitama õigustatud isik käskkirjast teada sai või oleks pidanud teada saama, esitades vaide Lääne-Nigula Vallavalitsusele haldusmenetluse seadusega vaidemenetlusele kehtestatud korras. Käskkirja peale on kaebeõigusega isikul õigus esitada kaebus Tallinna Halduskohtule halduskohtumenetluse seadustiku §-s 46 sätestatud tähtaegadel ja halduskohtumenetluse seadustikus sätestatud korras.</w:t>
      </w:r>
    </w:p>
    <w:p w14:paraId="7527A75F" w14:textId="77777777" w:rsidR="00413ED5" w:rsidRPr="001A0A26" w:rsidRDefault="00413ED5" w:rsidP="00413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4CF08F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B559F7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i/>
          <w:sz w:val="24"/>
          <w:szCs w:val="24"/>
        </w:rPr>
        <w:t>/allkirjastatud digitaalselt/</w:t>
      </w:r>
    </w:p>
    <w:p w14:paraId="57494586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D1BF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bCs/>
          <w:sz w:val="24"/>
          <w:szCs w:val="24"/>
        </w:rPr>
        <w:t>Varje Paaliste</w:t>
      </w:r>
    </w:p>
    <w:p w14:paraId="7927B1D7" w14:textId="77777777" w:rsidR="00413ED5" w:rsidRPr="001A0A26" w:rsidRDefault="00373378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Kultuuri- ja sporditöö peaspetsilist</w:t>
      </w:r>
    </w:p>
    <w:p w14:paraId="02DE8BC1" w14:textId="77777777" w:rsidR="00413ED5" w:rsidRDefault="00413ED5" w:rsidP="00413ED5"/>
    <w:p w14:paraId="2EA42E53" w14:textId="77777777" w:rsidR="00FF4B97" w:rsidRDefault="00FF4B97"/>
    <w:sectPr w:rsidR="00FF4B97" w:rsidSect="000B6576">
      <w:footerReference w:type="default" r:id="rId10"/>
      <w:pgSz w:w="11906" w:h="16838"/>
      <w:pgMar w:top="709" w:right="991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B00C" w14:textId="77777777" w:rsidR="00EE767C" w:rsidRDefault="00EE767C">
      <w:pPr>
        <w:spacing w:after="0" w:line="240" w:lineRule="auto"/>
      </w:pPr>
      <w:r>
        <w:separator/>
      </w:r>
    </w:p>
  </w:endnote>
  <w:endnote w:type="continuationSeparator" w:id="0">
    <w:p w14:paraId="47F3518A" w14:textId="77777777" w:rsidR="00EE767C" w:rsidRDefault="00EE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1EB" w14:textId="77777777" w:rsidR="003D36B2" w:rsidRDefault="006A1E02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B42577">
      <w:rPr>
        <w:noProof/>
      </w:rPr>
      <w:t>2</w:t>
    </w:r>
    <w:r>
      <w:fldChar w:fldCharType="end"/>
    </w:r>
  </w:p>
  <w:p w14:paraId="43F08BC7" w14:textId="77777777" w:rsidR="003D36B2" w:rsidRDefault="003D36B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3A5F" w14:textId="77777777" w:rsidR="00EE767C" w:rsidRDefault="00EE767C">
      <w:pPr>
        <w:spacing w:after="0" w:line="240" w:lineRule="auto"/>
      </w:pPr>
      <w:r>
        <w:separator/>
      </w:r>
    </w:p>
  </w:footnote>
  <w:footnote w:type="continuationSeparator" w:id="0">
    <w:p w14:paraId="68EBEE29" w14:textId="77777777" w:rsidR="00EE767C" w:rsidRDefault="00EE7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47D7"/>
    <w:multiLevelType w:val="hybridMultilevel"/>
    <w:tmpl w:val="FD205128"/>
    <w:lvl w:ilvl="0" w:tplc="C08ADF2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459BC"/>
    <w:multiLevelType w:val="hybridMultilevel"/>
    <w:tmpl w:val="F5F0A5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C15DA"/>
    <w:multiLevelType w:val="hybridMultilevel"/>
    <w:tmpl w:val="A4DE7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10705">
    <w:abstractNumId w:val="0"/>
  </w:num>
  <w:num w:numId="2" w16cid:durableId="1887377538">
    <w:abstractNumId w:val="2"/>
  </w:num>
  <w:num w:numId="3" w16cid:durableId="190351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D5"/>
    <w:rsid w:val="00004530"/>
    <w:rsid w:val="00011EBD"/>
    <w:rsid w:val="000569ED"/>
    <w:rsid w:val="0006348E"/>
    <w:rsid w:val="00081654"/>
    <w:rsid w:val="0018556A"/>
    <w:rsid w:val="00215D64"/>
    <w:rsid w:val="002210EB"/>
    <w:rsid w:val="00234E87"/>
    <w:rsid w:val="00297133"/>
    <w:rsid w:val="00322CAD"/>
    <w:rsid w:val="003412CB"/>
    <w:rsid w:val="00373378"/>
    <w:rsid w:val="003924CD"/>
    <w:rsid w:val="00392A5A"/>
    <w:rsid w:val="003C134A"/>
    <w:rsid w:val="003D36B2"/>
    <w:rsid w:val="003F430C"/>
    <w:rsid w:val="00413ED5"/>
    <w:rsid w:val="00482C19"/>
    <w:rsid w:val="004B1965"/>
    <w:rsid w:val="004E2C95"/>
    <w:rsid w:val="0055491C"/>
    <w:rsid w:val="00597DF7"/>
    <w:rsid w:val="005D124E"/>
    <w:rsid w:val="006A1E02"/>
    <w:rsid w:val="0075292C"/>
    <w:rsid w:val="00790BAF"/>
    <w:rsid w:val="008B213A"/>
    <w:rsid w:val="008B327C"/>
    <w:rsid w:val="008F5DCB"/>
    <w:rsid w:val="009C2068"/>
    <w:rsid w:val="00A030D4"/>
    <w:rsid w:val="00A43174"/>
    <w:rsid w:val="00AE145C"/>
    <w:rsid w:val="00B42577"/>
    <w:rsid w:val="00BE183D"/>
    <w:rsid w:val="00C26CBD"/>
    <w:rsid w:val="00E006AB"/>
    <w:rsid w:val="00E465BF"/>
    <w:rsid w:val="00ED74B0"/>
    <w:rsid w:val="00EE7126"/>
    <w:rsid w:val="00EE767C"/>
    <w:rsid w:val="00F9318B"/>
    <w:rsid w:val="00FB19D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86C"/>
  <w15:chartTrackingRefBased/>
  <w15:docId w15:val="{E88A42C7-1443-4556-AA81-373F67B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D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semiHidden/>
    <w:unhideWhenUsed/>
    <w:rsid w:val="0041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13ED5"/>
  </w:style>
  <w:style w:type="paragraph" w:styleId="Loendilik">
    <w:name w:val="List Paragraph"/>
    <w:basedOn w:val="Normaallaad"/>
    <w:uiPriority w:val="34"/>
    <w:qFormat/>
    <w:rsid w:val="009C2068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465B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8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k@teedeprojekt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anika.paalmae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4</cp:revision>
  <dcterms:created xsi:type="dcterms:W3CDTF">2026-05-08T06:46:00Z</dcterms:created>
  <dcterms:modified xsi:type="dcterms:W3CDTF">2026-05-08T06:49:00Z</dcterms:modified>
</cp:coreProperties>
</file>